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845" w:rsidRDefault="00306BCE" w:rsidP="00863845">
      <w:pPr>
        <w:shd w:val="clear" w:color="auto" w:fill="D9D9D9" w:themeFill="background1" w:themeFillShade="D9"/>
        <w:jc w:val="center"/>
        <w:rPr>
          <w:rFonts w:ascii="Georgia" w:hAnsi="Georgia"/>
          <w:b/>
        </w:rPr>
      </w:pPr>
      <w:r w:rsidRPr="004D7E37">
        <w:rPr>
          <w:rFonts w:ascii="Georgia" w:hAnsi="Georgia"/>
          <w:b/>
        </w:rPr>
        <w:t xml:space="preserve">ULSA committee meeting </w:t>
      </w:r>
    </w:p>
    <w:p w:rsidR="001A757B" w:rsidRPr="004D7E37" w:rsidRDefault="00306BCE" w:rsidP="004D7E37">
      <w:pPr>
        <w:jc w:val="center"/>
        <w:rPr>
          <w:rFonts w:ascii="Georgia" w:hAnsi="Georgia"/>
          <w:b/>
        </w:rPr>
      </w:pPr>
      <w:r w:rsidRPr="004D7E37">
        <w:rPr>
          <w:rFonts w:ascii="Georgia" w:hAnsi="Georgia"/>
          <w:b/>
        </w:rPr>
        <w:t>5</w:t>
      </w:r>
      <w:r w:rsidRPr="004D7E37">
        <w:rPr>
          <w:rFonts w:ascii="Georgia" w:hAnsi="Georgia"/>
          <w:b/>
          <w:vertAlign w:val="superscript"/>
        </w:rPr>
        <w:t>th</w:t>
      </w:r>
      <w:r w:rsidRPr="004D7E37">
        <w:rPr>
          <w:rFonts w:ascii="Georgia" w:hAnsi="Georgia"/>
          <w:b/>
        </w:rPr>
        <w:t xml:space="preserve"> December</w:t>
      </w:r>
      <w:r w:rsidR="00863845">
        <w:rPr>
          <w:rFonts w:ascii="Georgia" w:hAnsi="Georgia"/>
          <w:b/>
        </w:rPr>
        <w:t xml:space="preserve"> 2016</w:t>
      </w:r>
    </w:p>
    <w:p w:rsidR="00306BCE" w:rsidRPr="00306BCE" w:rsidRDefault="00306BCE" w:rsidP="004D7E37">
      <w:pPr>
        <w:jc w:val="center"/>
        <w:rPr>
          <w:rFonts w:ascii="Georgia" w:hAnsi="Georgia"/>
          <w:i/>
        </w:rPr>
      </w:pPr>
      <w:r w:rsidRPr="00306BCE">
        <w:rPr>
          <w:rFonts w:ascii="Georgia" w:hAnsi="Georgia"/>
          <w:i/>
        </w:rPr>
        <w:t>11 Vesper Road</w:t>
      </w:r>
    </w:p>
    <w:p w:rsidR="00306BCE" w:rsidRPr="00306BCE" w:rsidRDefault="00306BCE" w:rsidP="004D7E37">
      <w:pPr>
        <w:pBdr>
          <w:bottom w:val="single" w:sz="4" w:space="1" w:color="auto"/>
        </w:pBdr>
        <w:jc w:val="center"/>
        <w:rPr>
          <w:rFonts w:ascii="Georgia" w:hAnsi="Georgia"/>
          <w:i/>
        </w:rPr>
      </w:pPr>
      <w:r w:rsidRPr="00306BCE">
        <w:rPr>
          <w:rFonts w:ascii="Georgia" w:hAnsi="Georgia"/>
          <w:i/>
        </w:rPr>
        <w:t>20:00</w:t>
      </w:r>
    </w:p>
    <w:p w:rsidR="00306BCE" w:rsidRDefault="00306BCE" w:rsidP="004D7E37">
      <w:pPr>
        <w:rPr>
          <w:rFonts w:ascii="Georgia" w:hAnsi="Georgia"/>
        </w:rPr>
      </w:pPr>
      <w:r>
        <w:rPr>
          <w:rFonts w:ascii="Georgia" w:hAnsi="Georgia"/>
        </w:rPr>
        <w:t>Alice Smith (AS)</w:t>
      </w:r>
      <w:r w:rsidR="00835D8B">
        <w:rPr>
          <w:rFonts w:ascii="Georgia" w:hAnsi="Georgia"/>
        </w:rPr>
        <w:t xml:space="preserve"> [CHAIR]</w:t>
      </w:r>
      <w:r>
        <w:rPr>
          <w:rFonts w:ascii="Georgia" w:hAnsi="Georgia"/>
        </w:rPr>
        <w:t>, Robert Watson (</w:t>
      </w:r>
      <w:proofErr w:type="spellStart"/>
      <w:r>
        <w:rPr>
          <w:rFonts w:ascii="Georgia" w:hAnsi="Georgia"/>
        </w:rPr>
        <w:t>RWa</w:t>
      </w:r>
      <w:proofErr w:type="spellEnd"/>
      <w:r>
        <w:rPr>
          <w:rFonts w:ascii="Georgia" w:hAnsi="Georgia"/>
        </w:rPr>
        <w:t xml:space="preserve">), Mike Butcher (MB), Chris Williams (CW), </w:t>
      </w:r>
      <w:proofErr w:type="spellStart"/>
      <w:r>
        <w:rPr>
          <w:rFonts w:ascii="Georgia" w:hAnsi="Georgia"/>
        </w:rPr>
        <w:t>Katey</w:t>
      </w:r>
      <w:proofErr w:type="spellEnd"/>
      <w:r>
        <w:rPr>
          <w:rFonts w:ascii="Georgia" w:hAnsi="Georgia"/>
        </w:rPr>
        <w:t xml:space="preserve"> Bender (KB),</w:t>
      </w:r>
      <w:r w:rsidR="00D012D0">
        <w:rPr>
          <w:rFonts w:ascii="Georgia" w:hAnsi="Georgia"/>
        </w:rPr>
        <w:t xml:space="preserve"> Carl Spence-Jones (CS</w:t>
      </w:r>
      <w:r w:rsidR="00835D8B">
        <w:rPr>
          <w:rFonts w:ascii="Georgia" w:hAnsi="Georgia"/>
        </w:rPr>
        <w:t>J),</w:t>
      </w:r>
      <w:r w:rsidR="002A06D8">
        <w:rPr>
          <w:rFonts w:ascii="Georgia" w:hAnsi="Georgia"/>
        </w:rPr>
        <w:t xml:space="preserve"> Caroline Thomas (CT</w:t>
      </w:r>
      <w:r>
        <w:rPr>
          <w:rFonts w:ascii="Georgia" w:hAnsi="Georgia"/>
        </w:rPr>
        <w:t>),</w:t>
      </w:r>
      <w:r w:rsidR="00835D8B">
        <w:rPr>
          <w:rFonts w:ascii="Georgia" w:hAnsi="Georgia"/>
        </w:rPr>
        <w:t xml:space="preserve"> John Holloway (JH), Amy Wardle (AW)</w:t>
      </w:r>
      <w:r w:rsidR="007A0817">
        <w:rPr>
          <w:rFonts w:ascii="Georgia" w:hAnsi="Georgia"/>
        </w:rPr>
        <w:t xml:space="preserve"> [MINUTES]</w:t>
      </w:r>
      <w:r w:rsidR="00835D8B">
        <w:rPr>
          <w:rFonts w:ascii="Georgia" w:hAnsi="Georgia"/>
        </w:rPr>
        <w:t xml:space="preserve">. </w:t>
      </w:r>
    </w:p>
    <w:p w:rsidR="007A0817" w:rsidRDefault="00306BCE" w:rsidP="004D7E37">
      <w:pPr>
        <w:rPr>
          <w:rFonts w:ascii="Georgia" w:hAnsi="Georgia"/>
        </w:rPr>
      </w:pPr>
      <w:r>
        <w:rPr>
          <w:rFonts w:ascii="Georgia" w:hAnsi="Georgia"/>
        </w:rPr>
        <w:t>Skype participants: Rose Wilson (</w:t>
      </w:r>
      <w:proofErr w:type="spellStart"/>
      <w:r>
        <w:rPr>
          <w:rFonts w:ascii="Georgia" w:hAnsi="Georgia"/>
        </w:rPr>
        <w:t>RWi</w:t>
      </w:r>
      <w:proofErr w:type="spellEnd"/>
      <w:r>
        <w:rPr>
          <w:rFonts w:ascii="Georgia" w:hAnsi="Georgia"/>
        </w:rPr>
        <w:t>), Rachel Turnbull (RT), Adam Metcalf (AM), Nathanael Dalton (ND)</w:t>
      </w:r>
      <w:r w:rsidR="00835D8B">
        <w:rPr>
          <w:rFonts w:ascii="Georgia" w:hAnsi="Georgia"/>
        </w:rPr>
        <w:t>.</w:t>
      </w:r>
    </w:p>
    <w:p w:rsidR="00306BCE" w:rsidRDefault="00306BCE" w:rsidP="007A0817">
      <w:pPr>
        <w:rPr>
          <w:rFonts w:ascii="Georgia" w:hAnsi="Georgia"/>
        </w:rPr>
      </w:pPr>
      <w:r w:rsidRPr="007A0817">
        <w:rPr>
          <w:rFonts w:ascii="Georgia" w:hAnsi="Georgia"/>
        </w:rPr>
        <w:t>Apologies</w:t>
      </w:r>
      <w:r w:rsidR="004D7E37">
        <w:rPr>
          <w:rFonts w:ascii="Georgia" w:hAnsi="Georgia"/>
        </w:rPr>
        <w:t xml:space="preserve"> from </w:t>
      </w:r>
      <w:proofErr w:type="spellStart"/>
      <w:r w:rsidR="00835D8B" w:rsidRPr="007A0817">
        <w:rPr>
          <w:rFonts w:ascii="Georgia" w:hAnsi="Georgia"/>
        </w:rPr>
        <w:t>Shahrzad</w:t>
      </w:r>
      <w:proofErr w:type="spellEnd"/>
      <w:r w:rsidR="00835D8B" w:rsidRPr="007A0817">
        <w:rPr>
          <w:rFonts w:ascii="Georgia" w:hAnsi="Georgia"/>
        </w:rPr>
        <w:t xml:space="preserve"> </w:t>
      </w:r>
      <w:proofErr w:type="spellStart"/>
      <w:r w:rsidR="00835D8B" w:rsidRPr="007A0817">
        <w:rPr>
          <w:rFonts w:ascii="Georgia" w:hAnsi="Georgia"/>
        </w:rPr>
        <w:t>Mohamadi</w:t>
      </w:r>
      <w:proofErr w:type="spellEnd"/>
      <w:r w:rsidR="007A0817">
        <w:rPr>
          <w:rFonts w:ascii="Georgia" w:hAnsi="Georgia"/>
        </w:rPr>
        <w:t xml:space="preserve"> (SM)</w:t>
      </w:r>
    </w:p>
    <w:tbl>
      <w:tblPr>
        <w:tblStyle w:val="TableGrid"/>
        <w:tblW w:w="0" w:type="auto"/>
        <w:tblLook w:val="04A0" w:firstRow="1" w:lastRow="0" w:firstColumn="1" w:lastColumn="0" w:noHBand="0" w:noVBand="1"/>
      </w:tblPr>
      <w:tblGrid>
        <w:gridCol w:w="2547"/>
        <w:gridCol w:w="3223"/>
        <w:gridCol w:w="3246"/>
      </w:tblGrid>
      <w:tr w:rsidR="008E4A12" w:rsidTr="000139A7">
        <w:tc>
          <w:tcPr>
            <w:tcW w:w="2547" w:type="dxa"/>
          </w:tcPr>
          <w:p w:rsidR="007A0817" w:rsidRDefault="007A0817" w:rsidP="007A0817">
            <w:pPr>
              <w:rPr>
                <w:rFonts w:ascii="Georgia" w:hAnsi="Georgia"/>
              </w:rPr>
            </w:pPr>
            <w:r>
              <w:rPr>
                <w:rFonts w:ascii="Georgia" w:hAnsi="Georgia"/>
              </w:rPr>
              <w:t>Agenda</w:t>
            </w:r>
          </w:p>
        </w:tc>
        <w:tc>
          <w:tcPr>
            <w:tcW w:w="3223" w:type="dxa"/>
          </w:tcPr>
          <w:p w:rsidR="007A0817" w:rsidRDefault="007A0817" w:rsidP="007A0817">
            <w:pPr>
              <w:rPr>
                <w:rFonts w:ascii="Georgia" w:hAnsi="Georgia"/>
              </w:rPr>
            </w:pPr>
            <w:r>
              <w:rPr>
                <w:rFonts w:ascii="Georgia" w:hAnsi="Georgia"/>
              </w:rPr>
              <w:t>Discussion</w:t>
            </w:r>
          </w:p>
        </w:tc>
        <w:tc>
          <w:tcPr>
            <w:tcW w:w="3246" w:type="dxa"/>
          </w:tcPr>
          <w:p w:rsidR="007A0817" w:rsidRDefault="007A0817" w:rsidP="007A0817">
            <w:pPr>
              <w:rPr>
                <w:rFonts w:ascii="Georgia" w:hAnsi="Georgia"/>
              </w:rPr>
            </w:pPr>
            <w:r>
              <w:rPr>
                <w:rFonts w:ascii="Georgia" w:hAnsi="Georgia"/>
              </w:rPr>
              <w:t>Action(s) taken</w:t>
            </w:r>
          </w:p>
        </w:tc>
      </w:tr>
      <w:tr w:rsidR="008E4A12" w:rsidTr="000139A7">
        <w:tc>
          <w:tcPr>
            <w:tcW w:w="2547" w:type="dxa"/>
          </w:tcPr>
          <w:p w:rsidR="000139A7" w:rsidRDefault="007A0817" w:rsidP="000139A7">
            <w:pPr>
              <w:rPr>
                <w:rFonts w:ascii="Georgia" w:hAnsi="Georgia"/>
              </w:rPr>
            </w:pPr>
            <w:r w:rsidRPr="009F5979">
              <w:rPr>
                <w:rFonts w:ascii="Georgia" w:hAnsi="Georgia"/>
                <w:b/>
              </w:rPr>
              <w:t>CNCC GG update</w:t>
            </w:r>
            <w:r w:rsidR="000139A7">
              <w:rPr>
                <w:rFonts w:ascii="Georgia" w:hAnsi="Georgia"/>
              </w:rPr>
              <w:br/>
            </w:r>
            <w:r w:rsidR="000139A7">
              <w:rPr>
                <w:rFonts w:ascii="Georgia" w:hAnsi="Georgia"/>
              </w:rPr>
              <w:br/>
            </w:r>
            <w:r w:rsidR="000139A7">
              <w:rPr>
                <w:rFonts w:ascii="Georgia" w:hAnsi="Georgia"/>
              </w:rPr>
              <w:br/>
            </w:r>
            <w:r w:rsidR="000139A7" w:rsidRPr="009F5979">
              <w:rPr>
                <w:rFonts w:ascii="Georgia" w:hAnsi="Georgia"/>
                <w:i/>
              </w:rPr>
              <w:t>Background:</w:t>
            </w:r>
          </w:p>
          <w:p w:rsidR="007A0817" w:rsidRPr="000139A7" w:rsidRDefault="000139A7" w:rsidP="000139A7">
            <w:pPr>
              <w:rPr>
                <w:rFonts w:ascii="Georgia" w:hAnsi="Georgia"/>
                <w:i/>
              </w:rPr>
            </w:pPr>
            <w:r>
              <w:rPr>
                <w:rFonts w:ascii="Georgia" w:hAnsi="Georgia"/>
                <w:i/>
              </w:rPr>
              <w:t>C</w:t>
            </w:r>
            <w:r w:rsidRPr="000139A7">
              <w:rPr>
                <w:rFonts w:ascii="Georgia" w:hAnsi="Georgia"/>
                <w:i/>
              </w:rPr>
              <w:t>orrespondence has been exchanged between ULSA and the CNCC</w:t>
            </w:r>
            <w:r>
              <w:rPr>
                <w:rFonts w:ascii="Georgia" w:hAnsi="Georgia"/>
                <w:i/>
              </w:rPr>
              <w:t xml:space="preserve"> throughout the week</w:t>
            </w:r>
            <w:r w:rsidRPr="000139A7">
              <w:rPr>
                <w:rFonts w:ascii="Georgia" w:hAnsi="Georgia"/>
                <w:i/>
              </w:rPr>
              <w:t xml:space="preserve"> prior to the meeting, and these exchanges were not discussed in detail at this meeting. </w:t>
            </w:r>
          </w:p>
        </w:tc>
        <w:tc>
          <w:tcPr>
            <w:tcW w:w="3223" w:type="dxa"/>
          </w:tcPr>
          <w:p w:rsidR="007A0817" w:rsidRDefault="007A0817" w:rsidP="007A0817">
            <w:pPr>
              <w:pStyle w:val="ListParagraph"/>
              <w:numPr>
                <w:ilvl w:val="0"/>
                <w:numId w:val="5"/>
              </w:numPr>
              <w:rPr>
                <w:rFonts w:ascii="Georgia" w:hAnsi="Georgia"/>
              </w:rPr>
            </w:pPr>
            <w:r>
              <w:rPr>
                <w:rFonts w:ascii="Georgia" w:hAnsi="Georgia"/>
              </w:rPr>
              <w:t>AS informed us t</w:t>
            </w:r>
            <w:r w:rsidR="000139A7">
              <w:rPr>
                <w:rFonts w:ascii="Georgia" w:hAnsi="Georgia"/>
              </w:rPr>
              <w:t>hat a final</w:t>
            </w:r>
            <w:r>
              <w:rPr>
                <w:rFonts w:ascii="Georgia" w:hAnsi="Georgia"/>
              </w:rPr>
              <w:t xml:space="preserve"> email has been received from the CNCC confirming acceptance of apologies. No further action required. </w:t>
            </w:r>
          </w:p>
          <w:p w:rsidR="007A0817" w:rsidRDefault="007A0817" w:rsidP="007A0817">
            <w:pPr>
              <w:pStyle w:val="ListParagraph"/>
              <w:numPr>
                <w:ilvl w:val="0"/>
                <w:numId w:val="5"/>
              </w:numPr>
              <w:rPr>
                <w:rFonts w:ascii="Georgia" w:hAnsi="Georgia"/>
              </w:rPr>
            </w:pPr>
            <w:r>
              <w:rPr>
                <w:rFonts w:ascii="Georgia" w:hAnsi="Georgia"/>
              </w:rPr>
              <w:t xml:space="preserve">SM </w:t>
            </w:r>
            <w:r w:rsidR="00D012D0">
              <w:rPr>
                <w:rFonts w:ascii="Georgia" w:hAnsi="Georgia"/>
              </w:rPr>
              <w:t>has maintained discourse with individuals involved. They understand and regret their misdemeanours, and keep their ULSA membership.</w:t>
            </w:r>
          </w:p>
          <w:p w:rsidR="002A06D8" w:rsidRDefault="002A06D8" w:rsidP="002A06D8">
            <w:pPr>
              <w:pStyle w:val="ListParagraph"/>
              <w:numPr>
                <w:ilvl w:val="0"/>
                <w:numId w:val="5"/>
              </w:numPr>
              <w:rPr>
                <w:rFonts w:ascii="Georgia" w:hAnsi="Georgia"/>
              </w:rPr>
            </w:pPr>
            <w:r>
              <w:rPr>
                <w:rFonts w:ascii="Georgia" w:hAnsi="Georgia"/>
              </w:rPr>
              <w:t xml:space="preserve">A newsletter article speaking to this </w:t>
            </w:r>
            <w:r w:rsidR="00D012D0">
              <w:rPr>
                <w:rFonts w:ascii="Georgia" w:hAnsi="Georgia"/>
              </w:rPr>
              <w:t xml:space="preserve">incident would </w:t>
            </w:r>
            <w:r>
              <w:rPr>
                <w:rFonts w:ascii="Georgia" w:hAnsi="Georgia"/>
              </w:rPr>
              <w:t xml:space="preserve">concern the ongoing conservation activities the club takes part in, to reinforce pride and encourage involvement by all. </w:t>
            </w:r>
          </w:p>
          <w:p w:rsidR="002A06D8" w:rsidRDefault="002A06D8" w:rsidP="002A06D8">
            <w:pPr>
              <w:pStyle w:val="ListParagraph"/>
              <w:numPr>
                <w:ilvl w:val="0"/>
                <w:numId w:val="5"/>
              </w:numPr>
              <w:rPr>
                <w:rFonts w:ascii="Georgia" w:hAnsi="Georgia"/>
              </w:rPr>
            </w:pPr>
            <w:r>
              <w:rPr>
                <w:rFonts w:ascii="Georgia" w:hAnsi="Georgia"/>
              </w:rPr>
              <w:t>CT suggested that efforts be made at the start of each semester in order to engage new cavers early with the ongoing conservation efforts ULSA takes pride in and the purpose of caving etiquette.  CSJ added that the Fresher’s Talk may provide prime opportune for this.</w:t>
            </w:r>
          </w:p>
          <w:p w:rsidR="002A06D8" w:rsidRPr="007A0817" w:rsidRDefault="002A06D8" w:rsidP="002A06D8">
            <w:pPr>
              <w:pStyle w:val="ListParagraph"/>
              <w:numPr>
                <w:ilvl w:val="0"/>
                <w:numId w:val="5"/>
              </w:numPr>
              <w:rPr>
                <w:rFonts w:ascii="Georgia" w:hAnsi="Georgia"/>
              </w:rPr>
            </w:pPr>
            <w:r>
              <w:rPr>
                <w:rFonts w:ascii="Georgia" w:hAnsi="Georgia"/>
              </w:rPr>
              <w:lastRenderedPageBreak/>
              <w:t xml:space="preserve">CSJ mentioned that SM has conservation trips in mind; dates yet to be determined. </w:t>
            </w:r>
          </w:p>
        </w:tc>
        <w:tc>
          <w:tcPr>
            <w:tcW w:w="3246" w:type="dxa"/>
          </w:tcPr>
          <w:p w:rsidR="00C86845" w:rsidRDefault="007B6AE4" w:rsidP="007B6AE4">
            <w:pPr>
              <w:pStyle w:val="ListParagraph"/>
              <w:numPr>
                <w:ilvl w:val="0"/>
                <w:numId w:val="5"/>
              </w:numPr>
              <w:rPr>
                <w:rFonts w:ascii="Georgia" w:hAnsi="Georgia"/>
              </w:rPr>
            </w:pPr>
            <w:r>
              <w:rPr>
                <w:rFonts w:ascii="Georgia" w:hAnsi="Georgia"/>
              </w:rPr>
              <w:lastRenderedPageBreak/>
              <w:t xml:space="preserve">AS to clarify the resolution of the CNCC GG incident to the society as a whole through an email. This email will also contain </w:t>
            </w:r>
          </w:p>
          <w:p w:rsidR="007B6AE4" w:rsidRDefault="00C86845" w:rsidP="00C86845">
            <w:pPr>
              <w:pStyle w:val="ListParagraph"/>
              <w:numPr>
                <w:ilvl w:val="0"/>
                <w:numId w:val="7"/>
              </w:numPr>
              <w:rPr>
                <w:rFonts w:ascii="Georgia" w:hAnsi="Georgia"/>
              </w:rPr>
            </w:pPr>
            <w:r>
              <w:rPr>
                <w:rFonts w:ascii="Georgia" w:hAnsi="Georgia"/>
              </w:rPr>
              <w:t xml:space="preserve">A </w:t>
            </w:r>
            <w:r w:rsidR="007B6AE4">
              <w:rPr>
                <w:rFonts w:ascii="Georgia" w:hAnsi="Georgia"/>
              </w:rPr>
              <w:t>link to the minutes of this meeting, to be uploaded by AM to the ULSA website.</w:t>
            </w:r>
          </w:p>
          <w:p w:rsidR="00C86845" w:rsidRDefault="00C86845" w:rsidP="00C86845">
            <w:pPr>
              <w:pStyle w:val="ListParagraph"/>
              <w:numPr>
                <w:ilvl w:val="0"/>
                <w:numId w:val="7"/>
              </w:numPr>
              <w:rPr>
                <w:rFonts w:ascii="Georgia" w:hAnsi="Georgia"/>
              </w:rPr>
            </w:pPr>
            <w:r>
              <w:rPr>
                <w:rFonts w:ascii="Georgia" w:hAnsi="Georgia"/>
              </w:rPr>
              <w:t>Apologies for lack of formal notice for committee meeting being held.</w:t>
            </w:r>
          </w:p>
          <w:p w:rsidR="00C86845" w:rsidRPr="00C86845" w:rsidRDefault="00C86845" w:rsidP="00C86845">
            <w:pPr>
              <w:pStyle w:val="ListParagraph"/>
              <w:numPr>
                <w:ilvl w:val="0"/>
                <w:numId w:val="7"/>
              </w:numPr>
              <w:rPr>
                <w:rFonts w:ascii="Georgia" w:hAnsi="Georgia"/>
              </w:rPr>
            </w:pPr>
            <w:r>
              <w:rPr>
                <w:rFonts w:ascii="Georgia" w:hAnsi="Georgia"/>
              </w:rPr>
              <w:t>Updates on Holly’s resignation and actions to be taken (see below).</w:t>
            </w:r>
          </w:p>
        </w:tc>
      </w:tr>
      <w:tr w:rsidR="008E4A12" w:rsidTr="000139A7">
        <w:tc>
          <w:tcPr>
            <w:tcW w:w="2547" w:type="dxa"/>
          </w:tcPr>
          <w:p w:rsidR="007A0817" w:rsidRPr="009F5979" w:rsidRDefault="007A0817" w:rsidP="007A0817">
            <w:pPr>
              <w:rPr>
                <w:rFonts w:ascii="Georgia" w:hAnsi="Georgia"/>
                <w:b/>
              </w:rPr>
            </w:pPr>
            <w:r w:rsidRPr="009F5979">
              <w:rPr>
                <w:rFonts w:ascii="Georgia" w:hAnsi="Georgia"/>
                <w:b/>
              </w:rPr>
              <w:t xml:space="preserve">Holly’s resignation </w:t>
            </w:r>
          </w:p>
        </w:tc>
        <w:tc>
          <w:tcPr>
            <w:tcW w:w="3223" w:type="dxa"/>
          </w:tcPr>
          <w:p w:rsidR="007A0817" w:rsidRPr="002A06D8" w:rsidRDefault="002A06D8" w:rsidP="002A06D8">
            <w:pPr>
              <w:pStyle w:val="ListParagraph"/>
              <w:numPr>
                <w:ilvl w:val="0"/>
                <w:numId w:val="6"/>
              </w:numPr>
              <w:rPr>
                <w:rFonts w:ascii="Georgia" w:hAnsi="Georgia"/>
              </w:rPr>
            </w:pPr>
            <w:r>
              <w:rPr>
                <w:rFonts w:ascii="Georgia" w:hAnsi="Georgia"/>
              </w:rPr>
              <w:t>AS confirmed that this had been accepted and a response to Holly has been made.</w:t>
            </w:r>
          </w:p>
        </w:tc>
        <w:tc>
          <w:tcPr>
            <w:tcW w:w="3246" w:type="dxa"/>
          </w:tcPr>
          <w:p w:rsidR="007A0817" w:rsidRPr="00C86845" w:rsidRDefault="00C86845" w:rsidP="00C86845">
            <w:pPr>
              <w:rPr>
                <w:rFonts w:ascii="Georgia" w:hAnsi="Georgia"/>
              </w:rPr>
            </w:pPr>
            <w:r>
              <w:rPr>
                <w:rFonts w:ascii="Georgia" w:hAnsi="Georgia"/>
              </w:rPr>
              <w:t>N/A</w:t>
            </w:r>
          </w:p>
        </w:tc>
      </w:tr>
      <w:tr w:rsidR="008E4A12" w:rsidTr="000139A7">
        <w:tc>
          <w:tcPr>
            <w:tcW w:w="2547" w:type="dxa"/>
          </w:tcPr>
          <w:p w:rsidR="007A0817" w:rsidRPr="009F5979" w:rsidRDefault="007A0817" w:rsidP="007A0817">
            <w:pPr>
              <w:rPr>
                <w:rFonts w:ascii="Georgia" w:hAnsi="Georgia"/>
                <w:b/>
              </w:rPr>
            </w:pPr>
            <w:r w:rsidRPr="009F5979">
              <w:rPr>
                <w:rFonts w:ascii="Georgia" w:hAnsi="Georgia"/>
                <w:b/>
              </w:rPr>
              <w:t>Dinnermeet</w:t>
            </w:r>
          </w:p>
        </w:tc>
        <w:tc>
          <w:tcPr>
            <w:tcW w:w="3223" w:type="dxa"/>
          </w:tcPr>
          <w:p w:rsidR="007A0817" w:rsidRDefault="007D6980" w:rsidP="007D6980">
            <w:pPr>
              <w:pStyle w:val="ListParagraph"/>
              <w:numPr>
                <w:ilvl w:val="0"/>
                <w:numId w:val="6"/>
              </w:numPr>
              <w:rPr>
                <w:rFonts w:ascii="Georgia" w:hAnsi="Georgia"/>
              </w:rPr>
            </w:pPr>
            <w:r>
              <w:rPr>
                <w:rFonts w:ascii="Georgia" w:hAnsi="Georgia"/>
              </w:rPr>
              <w:t xml:space="preserve">MB suggested the Timber Lodge, however CW stated that it may make the weekend expensive. This venue is also self-catered. it was agreed this was a disadvantage. </w:t>
            </w:r>
          </w:p>
          <w:p w:rsidR="007D6980" w:rsidRDefault="007D6980" w:rsidP="007D6980">
            <w:pPr>
              <w:pStyle w:val="ListParagraph"/>
              <w:numPr>
                <w:ilvl w:val="0"/>
                <w:numId w:val="6"/>
              </w:numPr>
              <w:rPr>
                <w:rFonts w:ascii="Georgia" w:hAnsi="Georgia"/>
              </w:rPr>
            </w:pPr>
            <w:proofErr w:type="spellStart"/>
            <w:r>
              <w:rPr>
                <w:rFonts w:ascii="Georgia" w:hAnsi="Georgia"/>
              </w:rPr>
              <w:t>Cracoe</w:t>
            </w:r>
            <w:proofErr w:type="spellEnd"/>
            <w:r>
              <w:rPr>
                <w:rFonts w:ascii="Georgia" w:hAnsi="Georgia"/>
              </w:rPr>
              <w:t xml:space="preserve"> near Skipton was also suggested as it is slightly further from a village centre, thus preventing the risk of disruption for local residents. </w:t>
            </w:r>
          </w:p>
          <w:p w:rsidR="00D012D0" w:rsidRPr="00D012D0" w:rsidRDefault="007D6980" w:rsidP="00D012D0">
            <w:pPr>
              <w:pStyle w:val="ListParagraph"/>
              <w:numPr>
                <w:ilvl w:val="0"/>
                <w:numId w:val="6"/>
              </w:numPr>
              <w:rPr>
                <w:rFonts w:ascii="Georgia" w:hAnsi="Georgia"/>
              </w:rPr>
            </w:pPr>
            <w:r>
              <w:rPr>
                <w:rFonts w:ascii="Georgia" w:hAnsi="Georgia"/>
              </w:rPr>
              <w:t xml:space="preserve">RB enquired if anyone had looked at the school in Horton in Ribblesdale – they had not. </w:t>
            </w:r>
          </w:p>
        </w:tc>
        <w:tc>
          <w:tcPr>
            <w:tcW w:w="3246" w:type="dxa"/>
          </w:tcPr>
          <w:p w:rsidR="007A0817" w:rsidRDefault="00C86845" w:rsidP="00C86845">
            <w:pPr>
              <w:pStyle w:val="ListParagraph"/>
              <w:numPr>
                <w:ilvl w:val="0"/>
                <w:numId w:val="6"/>
              </w:numPr>
              <w:rPr>
                <w:rFonts w:ascii="Georgia" w:hAnsi="Georgia"/>
              </w:rPr>
            </w:pPr>
            <w:r>
              <w:rPr>
                <w:rFonts w:ascii="Georgia" w:hAnsi="Georgia"/>
              </w:rPr>
              <w:t xml:space="preserve">AW, AS and SM will convene over the next week in order to establish a venue and confirm a date for Dinnermeet. This will then be published ASAP along with all other trip dates for semester 2. </w:t>
            </w:r>
          </w:p>
          <w:p w:rsidR="00D012D0" w:rsidRPr="00C86845" w:rsidRDefault="008E4A12" w:rsidP="008E4A12">
            <w:pPr>
              <w:pStyle w:val="ListParagraph"/>
              <w:numPr>
                <w:ilvl w:val="0"/>
                <w:numId w:val="6"/>
              </w:numPr>
              <w:rPr>
                <w:rFonts w:ascii="Georgia" w:hAnsi="Georgia"/>
              </w:rPr>
            </w:pPr>
            <w:r>
              <w:rPr>
                <w:rFonts w:ascii="Georgia" w:hAnsi="Georgia"/>
              </w:rPr>
              <w:t xml:space="preserve">AS to </w:t>
            </w:r>
            <w:r w:rsidR="00D012D0">
              <w:rPr>
                <w:rFonts w:ascii="Georgia" w:hAnsi="Georgia"/>
              </w:rPr>
              <w:t xml:space="preserve">nominate someone to make a </w:t>
            </w:r>
            <w:r>
              <w:rPr>
                <w:rFonts w:ascii="Georgia" w:hAnsi="Georgia"/>
              </w:rPr>
              <w:t>speech at Dinnermeet, in the absence of a formal, elected president. O</w:t>
            </w:r>
            <w:r w:rsidR="00D012D0">
              <w:rPr>
                <w:rFonts w:ascii="Georgia" w:hAnsi="Georgia"/>
              </w:rPr>
              <w:t xml:space="preserve">therwise AS to make 2 speeches. </w:t>
            </w:r>
            <w:r>
              <w:rPr>
                <w:rFonts w:ascii="Georgia" w:hAnsi="Georgia"/>
              </w:rPr>
              <w:t xml:space="preserve">[Topic to be added to the agenda of the next ULSA meeting]. </w:t>
            </w:r>
          </w:p>
        </w:tc>
      </w:tr>
      <w:tr w:rsidR="008E4A12" w:rsidTr="009F5979">
        <w:tc>
          <w:tcPr>
            <w:tcW w:w="2547" w:type="dxa"/>
            <w:shd w:val="clear" w:color="auto" w:fill="auto"/>
          </w:tcPr>
          <w:p w:rsidR="000139A7" w:rsidRPr="009F5979" w:rsidRDefault="000139A7" w:rsidP="000139A7">
            <w:pPr>
              <w:rPr>
                <w:rFonts w:ascii="Georgia" w:hAnsi="Georgia"/>
                <w:b/>
              </w:rPr>
            </w:pPr>
            <w:r w:rsidRPr="009F5979">
              <w:rPr>
                <w:rFonts w:ascii="Georgia" w:hAnsi="Georgia"/>
                <w:b/>
              </w:rPr>
              <w:t>December- AGM i</w:t>
            </w:r>
            <w:r w:rsidR="007A0817" w:rsidRPr="009F5979">
              <w:rPr>
                <w:rFonts w:ascii="Georgia" w:hAnsi="Georgia"/>
                <w:b/>
              </w:rPr>
              <w:t>nterim period</w:t>
            </w:r>
            <w:r w:rsidRPr="009F5979">
              <w:rPr>
                <w:rFonts w:ascii="Georgia" w:hAnsi="Georgia"/>
                <w:b/>
              </w:rPr>
              <w:t xml:space="preserve">: </w:t>
            </w:r>
          </w:p>
          <w:p w:rsidR="000139A7" w:rsidRDefault="000139A7" w:rsidP="000139A7">
            <w:pPr>
              <w:rPr>
                <w:rFonts w:ascii="Georgia" w:hAnsi="Georgia"/>
              </w:rPr>
            </w:pPr>
          </w:p>
          <w:p w:rsidR="000139A7" w:rsidRPr="009F5979" w:rsidRDefault="000139A7" w:rsidP="009F5979">
            <w:pPr>
              <w:rPr>
                <w:rFonts w:ascii="Georgia" w:hAnsi="Georgia"/>
                <w:b/>
              </w:rPr>
            </w:pPr>
            <w:r w:rsidRPr="009F5979">
              <w:rPr>
                <w:rFonts w:ascii="Georgia" w:hAnsi="Georgia"/>
                <w:b/>
              </w:rPr>
              <w:t>Deciding upon an acting president in light of Holly’s resignation.</w:t>
            </w:r>
          </w:p>
          <w:p w:rsidR="007A0817" w:rsidRPr="000139A7" w:rsidRDefault="000139A7" w:rsidP="000139A7">
            <w:pPr>
              <w:rPr>
                <w:rFonts w:ascii="Georgia" w:hAnsi="Georgia"/>
                <w:i/>
              </w:rPr>
            </w:pPr>
            <w:r>
              <w:rPr>
                <w:rFonts w:ascii="Georgia" w:hAnsi="Georgia"/>
              </w:rPr>
              <w:br/>
              <w:t>Note:</w:t>
            </w:r>
            <w:r>
              <w:rPr>
                <w:rFonts w:ascii="Georgia" w:hAnsi="Georgia"/>
              </w:rPr>
              <w:br/>
            </w:r>
            <w:r w:rsidRPr="000139A7">
              <w:rPr>
                <w:rFonts w:ascii="Georgia" w:hAnsi="Georgia"/>
                <w:i/>
              </w:rPr>
              <w:t>an EGM was not called for as the earliest this could happen would have been the end of January, following student exams, and with the AGM following shortly afterwards in April it was considered appropriate to have an acting president until the AGM.</w:t>
            </w:r>
          </w:p>
          <w:p w:rsidR="000139A7" w:rsidRDefault="000139A7" w:rsidP="000139A7">
            <w:pPr>
              <w:rPr>
                <w:rFonts w:ascii="Georgia" w:hAnsi="Georgia"/>
              </w:rPr>
            </w:pPr>
          </w:p>
          <w:p w:rsidR="000139A7" w:rsidRDefault="000139A7" w:rsidP="009F5979">
            <w:pPr>
              <w:rPr>
                <w:rFonts w:ascii="Georgia" w:hAnsi="Georgia"/>
              </w:rPr>
            </w:pPr>
            <w:r w:rsidRPr="009F5979">
              <w:rPr>
                <w:rFonts w:ascii="Georgia" w:hAnsi="Georgia"/>
              </w:rPr>
              <w:t xml:space="preserve">Following this, we discussed how </w:t>
            </w:r>
            <w:r w:rsidRPr="009F5979">
              <w:rPr>
                <w:rFonts w:ascii="Georgia" w:hAnsi="Georgia"/>
                <w:b/>
              </w:rPr>
              <w:t xml:space="preserve">Si </w:t>
            </w:r>
            <w:proofErr w:type="spellStart"/>
            <w:r w:rsidRPr="009F5979">
              <w:rPr>
                <w:rFonts w:ascii="Georgia" w:hAnsi="Georgia"/>
                <w:b/>
              </w:rPr>
              <w:t>Jepps</w:t>
            </w:r>
            <w:proofErr w:type="spellEnd"/>
            <w:r w:rsidR="009F5979">
              <w:rPr>
                <w:rFonts w:ascii="Georgia" w:hAnsi="Georgia"/>
                <w:b/>
              </w:rPr>
              <w:t xml:space="preserve"> (SJ)</w:t>
            </w:r>
            <w:r w:rsidRPr="009F5979">
              <w:rPr>
                <w:rFonts w:ascii="Georgia" w:hAnsi="Georgia"/>
              </w:rPr>
              <w:t xml:space="preserve"> has offered </w:t>
            </w:r>
            <w:r w:rsidRPr="009F5979">
              <w:rPr>
                <w:rFonts w:ascii="Georgia" w:hAnsi="Georgia"/>
              </w:rPr>
              <w:lastRenderedPageBreak/>
              <w:t xml:space="preserve">to help </w:t>
            </w:r>
            <w:r w:rsidR="009F5979" w:rsidRPr="009F5979">
              <w:rPr>
                <w:rFonts w:ascii="Georgia" w:hAnsi="Georgia"/>
              </w:rPr>
              <w:t xml:space="preserve">the individual </w:t>
            </w:r>
            <w:r w:rsidRPr="009F5979">
              <w:rPr>
                <w:rFonts w:ascii="Georgia" w:hAnsi="Georgia"/>
              </w:rPr>
              <w:t xml:space="preserve">acting as president during this interim period, in a non-committee role, working with ULSA and LUUCaS to </w:t>
            </w:r>
            <w:r w:rsidRPr="009F5979">
              <w:rPr>
                <w:rFonts w:ascii="Georgia" w:hAnsi="Georgia"/>
                <w:b/>
              </w:rPr>
              <w:t>foster better cohesion</w:t>
            </w:r>
            <w:r w:rsidR="009F5979" w:rsidRPr="009F5979">
              <w:rPr>
                <w:rFonts w:ascii="Georgia" w:hAnsi="Georgia"/>
                <w:b/>
              </w:rPr>
              <w:t xml:space="preserve"> and integration</w:t>
            </w:r>
            <w:r w:rsidRPr="009F5979">
              <w:rPr>
                <w:rFonts w:ascii="Georgia" w:hAnsi="Georgia"/>
                <w:b/>
              </w:rPr>
              <w:t xml:space="preserve"> in the club as a whole.</w:t>
            </w:r>
            <w:r w:rsidR="009F5979">
              <w:rPr>
                <w:rFonts w:ascii="Georgia" w:hAnsi="Georgia"/>
                <w:shd w:val="clear" w:color="auto" w:fill="F2F2F2" w:themeFill="background1" w:themeFillShade="F2"/>
              </w:rPr>
              <w:t xml:space="preserve"> </w:t>
            </w:r>
          </w:p>
        </w:tc>
        <w:tc>
          <w:tcPr>
            <w:tcW w:w="3223" w:type="dxa"/>
          </w:tcPr>
          <w:p w:rsidR="009F5979" w:rsidRDefault="009F5979" w:rsidP="0029780E">
            <w:pPr>
              <w:rPr>
                <w:rFonts w:ascii="Georgia" w:hAnsi="Georgia"/>
              </w:rPr>
            </w:pPr>
          </w:p>
          <w:p w:rsidR="009F5979" w:rsidRPr="009F5979" w:rsidRDefault="009F5979" w:rsidP="0029780E">
            <w:pPr>
              <w:rPr>
                <w:rFonts w:ascii="Georgia" w:hAnsi="Georgia"/>
                <w:i/>
              </w:rPr>
            </w:pPr>
            <w:r w:rsidRPr="009F5979">
              <w:rPr>
                <w:rFonts w:ascii="Georgia" w:hAnsi="Georgia"/>
                <w:i/>
              </w:rPr>
              <w:t>&gt; Improving integration and plans looking ahead</w:t>
            </w:r>
            <w:r>
              <w:rPr>
                <w:rFonts w:ascii="Georgia" w:hAnsi="Georgia"/>
                <w:i/>
              </w:rPr>
              <w:t xml:space="preserve"> to 2017</w:t>
            </w:r>
            <w:r w:rsidRPr="009F5979">
              <w:rPr>
                <w:rFonts w:ascii="Georgia" w:hAnsi="Georgia"/>
                <w:i/>
              </w:rPr>
              <w:t>: a discussion.</w:t>
            </w:r>
          </w:p>
          <w:p w:rsidR="009F5979" w:rsidRDefault="009F5979" w:rsidP="0029780E">
            <w:pPr>
              <w:rPr>
                <w:rFonts w:ascii="Georgia" w:hAnsi="Georgia"/>
              </w:rPr>
            </w:pPr>
          </w:p>
          <w:p w:rsidR="007A0817" w:rsidRDefault="0029780E" w:rsidP="0029780E">
            <w:pPr>
              <w:rPr>
                <w:rFonts w:ascii="Georgia" w:hAnsi="Georgia"/>
              </w:rPr>
            </w:pPr>
            <w:r>
              <w:rPr>
                <w:rFonts w:ascii="Georgia" w:hAnsi="Georgia"/>
              </w:rPr>
              <w:t>4 whole ULSA meets suggested as opportunities for integrated caving trips for students, families and older members</w:t>
            </w:r>
            <w:r w:rsidR="004D7E37">
              <w:rPr>
                <w:rFonts w:ascii="Georgia" w:hAnsi="Georgia"/>
              </w:rPr>
              <w:t>. Planning of these events will be led by older members.</w:t>
            </w:r>
          </w:p>
          <w:p w:rsidR="0029780E" w:rsidRDefault="0029780E" w:rsidP="0029780E">
            <w:pPr>
              <w:pStyle w:val="ListParagraph"/>
              <w:numPr>
                <w:ilvl w:val="0"/>
                <w:numId w:val="10"/>
              </w:numPr>
              <w:rPr>
                <w:rFonts w:ascii="Georgia" w:hAnsi="Georgia"/>
              </w:rPr>
            </w:pPr>
            <w:r>
              <w:rPr>
                <w:rFonts w:ascii="Georgia" w:hAnsi="Georgia"/>
              </w:rPr>
              <w:t>South Wales (20</w:t>
            </w:r>
            <w:r w:rsidRPr="0029780E">
              <w:rPr>
                <w:rFonts w:ascii="Georgia" w:hAnsi="Georgia"/>
                <w:vertAlign w:val="superscript"/>
              </w:rPr>
              <w:t>th</w:t>
            </w:r>
            <w:r>
              <w:rPr>
                <w:rFonts w:ascii="Georgia" w:hAnsi="Georgia"/>
              </w:rPr>
              <w:t>-22</w:t>
            </w:r>
            <w:r w:rsidRPr="0029780E">
              <w:rPr>
                <w:rFonts w:ascii="Georgia" w:hAnsi="Georgia"/>
                <w:vertAlign w:val="superscript"/>
              </w:rPr>
              <w:t>nd</w:t>
            </w:r>
            <w:r>
              <w:rPr>
                <w:rFonts w:ascii="Georgia" w:hAnsi="Georgia"/>
              </w:rPr>
              <w:t xml:space="preserve"> January 2017)</w:t>
            </w:r>
          </w:p>
          <w:p w:rsidR="0029780E" w:rsidRDefault="0029780E" w:rsidP="0029780E">
            <w:pPr>
              <w:pStyle w:val="ListParagraph"/>
              <w:numPr>
                <w:ilvl w:val="0"/>
                <w:numId w:val="10"/>
              </w:numPr>
              <w:rPr>
                <w:rFonts w:ascii="Georgia" w:hAnsi="Georgia"/>
              </w:rPr>
            </w:pPr>
            <w:r>
              <w:rPr>
                <w:rFonts w:ascii="Georgia" w:hAnsi="Georgia"/>
              </w:rPr>
              <w:t>Dinnermeet in April</w:t>
            </w:r>
          </w:p>
          <w:p w:rsidR="0029780E" w:rsidRDefault="0029780E" w:rsidP="0029780E">
            <w:pPr>
              <w:pStyle w:val="ListParagraph"/>
              <w:numPr>
                <w:ilvl w:val="0"/>
                <w:numId w:val="10"/>
              </w:numPr>
              <w:rPr>
                <w:rFonts w:ascii="Georgia" w:hAnsi="Georgia"/>
              </w:rPr>
            </w:pPr>
            <w:r>
              <w:rPr>
                <w:rFonts w:ascii="Georgia" w:hAnsi="Georgia"/>
              </w:rPr>
              <w:t>Early September camping (CW mentioned Forest of Dean having been successful before)</w:t>
            </w:r>
          </w:p>
          <w:p w:rsidR="0029780E" w:rsidRDefault="0029780E" w:rsidP="0029780E">
            <w:pPr>
              <w:pStyle w:val="ListParagraph"/>
              <w:numPr>
                <w:ilvl w:val="0"/>
                <w:numId w:val="10"/>
              </w:numPr>
              <w:rPr>
                <w:rFonts w:ascii="Georgia" w:hAnsi="Georgia"/>
              </w:rPr>
            </w:pPr>
            <w:r>
              <w:rPr>
                <w:rFonts w:ascii="Georgia" w:hAnsi="Georgia"/>
              </w:rPr>
              <w:t>Pennine Hut (3</w:t>
            </w:r>
            <w:r w:rsidRPr="0029780E">
              <w:rPr>
                <w:rFonts w:ascii="Georgia" w:hAnsi="Georgia"/>
                <w:vertAlign w:val="superscript"/>
              </w:rPr>
              <w:t>rd</w:t>
            </w:r>
            <w:r>
              <w:rPr>
                <w:rFonts w:ascii="Georgia" w:hAnsi="Georgia"/>
              </w:rPr>
              <w:t xml:space="preserve"> November 2017). Potentially in dialogue with the Craven. </w:t>
            </w:r>
          </w:p>
          <w:p w:rsidR="009F5979" w:rsidRDefault="0029780E" w:rsidP="0029780E">
            <w:pPr>
              <w:pStyle w:val="ListParagraph"/>
              <w:numPr>
                <w:ilvl w:val="0"/>
                <w:numId w:val="7"/>
              </w:numPr>
              <w:rPr>
                <w:rFonts w:ascii="Georgia" w:hAnsi="Georgia"/>
              </w:rPr>
            </w:pPr>
            <w:r>
              <w:rPr>
                <w:rFonts w:ascii="Georgia" w:hAnsi="Georgia"/>
              </w:rPr>
              <w:lastRenderedPageBreak/>
              <w:t>Paul Pot Memorial Trip (5</w:t>
            </w:r>
            <w:r w:rsidRPr="0029780E">
              <w:rPr>
                <w:rFonts w:ascii="Georgia" w:hAnsi="Georgia"/>
                <w:vertAlign w:val="superscript"/>
              </w:rPr>
              <w:t>th</w:t>
            </w:r>
            <w:r>
              <w:rPr>
                <w:rFonts w:ascii="Georgia" w:hAnsi="Georgia"/>
              </w:rPr>
              <w:t xml:space="preserve"> February 2017) suggested as an additional day-meet that would foster positive integratio</w:t>
            </w:r>
            <w:r w:rsidR="009F5979">
              <w:rPr>
                <w:rFonts w:ascii="Georgia" w:hAnsi="Georgia"/>
              </w:rPr>
              <w:t>n</w:t>
            </w:r>
          </w:p>
          <w:p w:rsidR="009F5979" w:rsidRPr="009F5979" w:rsidRDefault="009F5979" w:rsidP="009F5979">
            <w:pPr>
              <w:ind w:left="720"/>
              <w:rPr>
                <w:rFonts w:ascii="Georgia" w:hAnsi="Georgia"/>
              </w:rPr>
            </w:pPr>
          </w:p>
          <w:p w:rsidR="0029780E" w:rsidRDefault="004D7E37" w:rsidP="0029780E">
            <w:pPr>
              <w:rPr>
                <w:rFonts w:ascii="Georgia" w:hAnsi="Georgia"/>
              </w:rPr>
            </w:pPr>
            <w:r>
              <w:rPr>
                <w:rFonts w:ascii="Georgia" w:hAnsi="Georgia"/>
              </w:rPr>
              <w:t xml:space="preserve">The key to the success of these events will be caving </w:t>
            </w:r>
            <w:r w:rsidRPr="004D7E37">
              <w:rPr>
                <w:rFonts w:ascii="Georgia" w:hAnsi="Georgia"/>
                <w:i/>
              </w:rPr>
              <w:t>together</w:t>
            </w:r>
            <w:r>
              <w:rPr>
                <w:rFonts w:ascii="Georgia" w:hAnsi="Georgia"/>
              </w:rPr>
              <w:t xml:space="preserve"> during the day and eating together during the evening, thus facilitating all.</w:t>
            </w:r>
          </w:p>
          <w:p w:rsidR="009F5979" w:rsidRDefault="009F5979" w:rsidP="0029780E">
            <w:pPr>
              <w:rPr>
                <w:rFonts w:ascii="Georgia" w:hAnsi="Georgia"/>
              </w:rPr>
            </w:pPr>
          </w:p>
          <w:p w:rsidR="009F5979" w:rsidRDefault="009F5979" w:rsidP="0029780E">
            <w:pPr>
              <w:rPr>
                <w:rFonts w:ascii="Georgia" w:hAnsi="Georgia"/>
              </w:rPr>
            </w:pPr>
            <w:r>
              <w:rPr>
                <w:rFonts w:ascii="Georgia" w:hAnsi="Georgia"/>
              </w:rPr>
              <w:t xml:space="preserve">Echoing this, the key to the success of the club will be working together (both older and student members), in active discussions to ensure lessons learnt in the past are made us of. (see action regarding CW and SJ roles). </w:t>
            </w:r>
          </w:p>
          <w:p w:rsidR="004D7E37" w:rsidRDefault="004D7E37" w:rsidP="0029780E">
            <w:pPr>
              <w:rPr>
                <w:rFonts w:ascii="Georgia" w:hAnsi="Georgia"/>
              </w:rPr>
            </w:pPr>
          </w:p>
          <w:p w:rsidR="004D7E37" w:rsidRDefault="009F5979" w:rsidP="0029780E">
            <w:pPr>
              <w:rPr>
                <w:rFonts w:ascii="Georgia" w:hAnsi="Georgia"/>
              </w:rPr>
            </w:pPr>
            <w:r>
              <w:rPr>
                <w:rFonts w:ascii="Georgia" w:hAnsi="Georgia"/>
              </w:rPr>
              <w:t>Other lessons:</w:t>
            </w:r>
            <w:r>
              <w:rPr>
                <w:rFonts w:ascii="Georgia" w:hAnsi="Georgia"/>
              </w:rPr>
              <w:br/>
            </w:r>
            <w:r>
              <w:rPr>
                <w:rFonts w:ascii="Georgia" w:hAnsi="Georgia"/>
              </w:rPr>
              <w:br/>
            </w:r>
            <w:r w:rsidR="004D7E37">
              <w:rPr>
                <w:rFonts w:ascii="Georgia" w:hAnsi="Georgia"/>
              </w:rPr>
              <w:t>Events should be made more accessible by being planned further in advance.</w:t>
            </w:r>
          </w:p>
          <w:p w:rsidR="004D7E37" w:rsidRDefault="004D7E37" w:rsidP="0029780E">
            <w:pPr>
              <w:rPr>
                <w:rFonts w:ascii="Georgia" w:hAnsi="Georgia"/>
              </w:rPr>
            </w:pPr>
          </w:p>
          <w:p w:rsidR="004D7E37" w:rsidRPr="0029780E" w:rsidRDefault="004D7E37" w:rsidP="0029780E">
            <w:pPr>
              <w:rPr>
                <w:rFonts w:ascii="Georgia" w:hAnsi="Georgia"/>
              </w:rPr>
            </w:pPr>
            <w:r>
              <w:rPr>
                <w:rFonts w:ascii="Georgia" w:hAnsi="Georgia"/>
              </w:rPr>
              <w:t>Trips have been identified as ‘chaotic’: steps will be taken to remedy this.</w:t>
            </w:r>
          </w:p>
          <w:p w:rsidR="0029780E" w:rsidRDefault="0029780E" w:rsidP="0029780E">
            <w:pPr>
              <w:rPr>
                <w:rFonts w:ascii="Georgia" w:hAnsi="Georgia"/>
              </w:rPr>
            </w:pPr>
          </w:p>
          <w:p w:rsidR="004D7E37" w:rsidRDefault="004D7E37" w:rsidP="004D7E37">
            <w:pPr>
              <w:rPr>
                <w:rFonts w:ascii="Georgia" w:hAnsi="Georgia"/>
              </w:rPr>
            </w:pPr>
            <w:r>
              <w:rPr>
                <w:rFonts w:ascii="Georgia" w:hAnsi="Georgia"/>
              </w:rPr>
              <w:t xml:space="preserve">MB identified that in the past Friday training did not exist. CW and CT agreed with MB that Tuesday was in the past the day in which trip numbers would be established. </w:t>
            </w:r>
          </w:p>
          <w:p w:rsidR="004D7E37" w:rsidRDefault="004D7E37" w:rsidP="004D7E37">
            <w:pPr>
              <w:rPr>
                <w:rFonts w:ascii="Georgia" w:hAnsi="Georgia"/>
              </w:rPr>
            </w:pPr>
          </w:p>
          <w:p w:rsidR="004D7E37" w:rsidRDefault="004D7E37" w:rsidP="004D7E37">
            <w:pPr>
              <w:rPr>
                <w:rFonts w:ascii="Georgia" w:hAnsi="Georgia"/>
              </w:rPr>
            </w:pPr>
            <w:proofErr w:type="spellStart"/>
            <w:r>
              <w:rPr>
                <w:rFonts w:ascii="Georgia" w:hAnsi="Georgia"/>
              </w:rPr>
              <w:t>RWi</w:t>
            </w:r>
            <w:proofErr w:type="spellEnd"/>
            <w:r>
              <w:rPr>
                <w:rFonts w:ascii="Georgia" w:hAnsi="Georgia"/>
              </w:rPr>
              <w:t xml:space="preserve"> made clear that JH should be consulted more often and in better time concerning permits for caves.</w:t>
            </w:r>
          </w:p>
          <w:p w:rsidR="009F5979" w:rsidRPr="0029780E" w:rsidRDefault="009F5979" w:rsidP="004D7E37">
            <w:pPr>
              <w:rPr>
                <w:rFonts w:ascii="Georgia" w:hAnsi="Georgia"/>
              </w:rPr>
            </w:pPr>
          </w:p>
        </w:tc>
        <w:tc>
          <w:tcPr>
            <w:tcW w:w="3246" w:type="dxa"/>
          </w:tcPr>
          <w:p w:rsidR="007A0817" w:rsidRDefault="007D6980" w:rsidP="007D6980">
            <w:pPr>
              <w:pStyle w:val="ListParagraph"/>
              <w:numPr>
                <w:ilvl w:val="0"/>
                <w:numId w:val="6"/>
              </w:numPr>
              <w:rPr>
                <w:rFonts w:ascii="Georgia" w:hAnsi="Georgia"/>
              </w:rPr>
            </w:pPr>
            <w:r>
              <w:rPr>
                <w:rFonts w:ascii="Georgia" w:hAnsi="Georgia"/>
              </w:rPr>
              <w:lastRenderedPageBreak/>
              <w:t>AS to be acting president until the AGM</w:t>
            </w:r>
            <w:r w:rsidR="009F5979">
              <w:rPr>
                <w:rFonts w:ascii="Georgia" w:hAnsi="Georgia"/>
              </w:rPr>
              <w:t xml:space="preserve">. Her current role as vice sees her fit for the role as acting president during this interim period. </w:t>
            </w:r>
          </w:p>
          <w:p w:rsidR="007D6980" w:rsidRDefault="007D6980" w:rsidP="007D6980">
            <w:pPr>
              <w:pStyle w:val="ListParagraph"/>
              <w:numPr>
                <w:ilvl w:val="0"/>
                <w:numId w:val="6"/>
              </w:numPr>
              <w:rPr>
                <w:rFonts w:ascii="Georgia" w:hAnsi="Georgia"/>
              </w:rPr>
            </w:pPr>
            <w:r>
              <w:rPr>
                <w:rFonts w:ascii="Georgia" w:hAnsi="Georgia"/>
              </w:rPr>
              <w:t xml:space="preserve">CW given supporting task of aiding AS, </w:t>
            </w:r>
            <w:r w:rsidR="0029780E">
              <w:rPr>
                <w:rFonts w:ascii="Georgia" w:hAnsi="Georgia"/>
              </w:rPr>
              <w:t xml:space="preserve">ensuring ‘lessons learnt’ are acted upon.  </w:t>
            </w:r>
          </w:p>
          <w:p w:rsidR="007D6980" w:rsidRDefault="007D6980" w:rsidP="007D6980">
            <w:pPr>
              <w:pStyle w:val="ListParagraph"/>
              <w:numPr>
                <w:ilvl w:val="0"/>
                <w:numId w:val="6"/>
              </w:numPr>
              <w:rPr>
                <w:rFonts w:ascii="Georgia" w:hAnsi="Georgia"/>
              </w:rPr>
            </w:pPr>
            <w:r>
              <w:rPr>
                <w:rFonts w:ascii="Georgia" w:hAnsi="Georgia"/>
              </w:rPr>
              <w:t xml:space="preserve">SJ given the supporting task of integrating ULSA and LUUCaS members and encouraging cohesion. SJ will be in communication with older members to identify barriers to trip attendance. </w:t>
            </w:r>
          </w:p>
          <w:p w:rsidR="0029780E" w:rsidRDefault="0029780E" w:rsidP="007D6980">
            <w:pPr>
              <w:pStyle w:val="ListParagraph"/>
              <w:numPr>
                <w:ilvl w:val="0"/>
                <w:numId w:val="6"/>
              </w:numPr>
              <w:rPr>
                <w:rFonts w:ascii="Georgia" w:hAnsi="Georgia"/>
              </w:rPr>
            </w:pPr>
            <w:r>
              <w:rPr>
                <w:rFonts w:ascii="Georgia" w:hAnsi="Georgia"/>
              </w:rPr>
              <w:t xml:space="preserve">CNCC will be notified of new contacts by JH and the website contact </w:t>
            </w:r>
            <w:r>
              <w:rPr>
                <w:rFonts w:ascii="Georgia" w:hAnsi="Georgia"/>
              </w:rPr>
              <w:lastRenderedPageBreak/>
              <w:t>details will be updated by AM.</w:t>
            </w:r>
          </w:p>
          <w:p w:rsidR="00C86845" w:rsidRDefault="00C86845" w:rsidP="007D6980">
            <w:pPr>
              <w:pStyle w:val="ListParagraph"/>
              <w:numPr>
                <w:ilvl w:val="0"/>
                <w:numId w:val="6"/>
              </w:numPr>
              <w:rPr>
                <w:rFonts w:ascii="Georgia" w:hAnsi="Georgia"/>
              </w:rPr>
            </w:pPr>
            <w:r>
              <w:rPr>
                <w:rFonts w:ascii="Georgia" w:hAnsi="Georgia"/>
              </w:rPr>
              <w:t xml:space="preserve">AS and AW will produce a list of semester 2’s trips to be published to the yahoo groups, </w:t>
            </w:r>
            <w:proofErr w:type="spellStart"/>
            <w:r>
              <w:rPr>
                <w:rFonts w:ascii="Georgia" w:hAnsi="Georgia"/>
              </w:rPr>
              <w:t>facebook</w:t>
            </w:r>
            <w:proofErr w:type="spellEnd"/>
            <w:r>
              <w:rPr>
                <w:rFonts w:ascii="Georgia" w:hAnsi="Georgia"/>
              </w:rPr>
              <w:t>, calendar and newsletter before the New Year</w:t>
            </w:r>
          </w:p>
          <w:p w:rsidR="0029780E" w:rsidRDefault="00C86845" w:rsidP="0029780E">
            <w:pPr>
              <w:pStyle w:val="ListParagraph"/>
              <w:numPr>
                <w:ilvl w:val="0"/>
                <w:numId w:val="6"/>
              </w:numPr>
              <w:rPr>
                <w:rFonts w:ascii="Georgia" w:hAnsi="Georgia"/>
              </w:rPr>
            </w:pPr>
            <w:r>
              <w:rPr>
                <w:rFonts w:ascii="Georgia" w:hAnsi="Georgia"/>
              </w:rPr>
              <w:t>There will be four targeted trips per year for all of ULSA, to be announced before the New Year through the media listed above.</w:t>
            </w:r>
          </w:p>
          <w:p w:rsidR="004D7E37" w:rsidRPr="0029780E" w:rsidRDefault="004D7E37" w:rsidP="00D012D0">
            <w:pPr>
              <w:pStyle w:val="ListParagraph"/>
              <w:numPr>
                <w:ilvl w:val="0"/>
                <w:numId w:val="6"/>
              </w:numPr>
              <w:rPr>
                <w:rFonts w:ascii="Georgia" w:hAnsi="Georgia"/>
              </w:rPr>
            </w:pPr>
            <w:r>
              <w:rPr>
                <w:rFonts w:ascii="Georgia" w:hAnsi="Georgia"/>
              </w:rPr>
              <w:t>AS and AW will speak to CW and SJ about improving preparedness of trip planning. ‘Caving Officer’ titl</w:t>
            </w:r>
            <w:r w:rsidR="00D012D0">
              <w:rPr>
                <w:rFonts w:ascii="Georgia" w:hAnsi="Georgia"/>
              </w:rPr>
              <w:t>e and duties to be reconsidered</w:t>
            </w:r>
            <w:r>
              <w:rPr>
                <w:rFonts w:ascii="Georgia" w:hAnsi="Georgia"/>
              </w:rPr>
              <w:t xml:space="preserve"> </w:t>
            </w:r>
            <w:r w:rsidR="00D012D0">
              <w:rPr>
                <w:rFonts w:ascii="Georgia" w:hAnsi="Georgia"/>
              </w:rPr>
              <w:t xml:space="preserve">[added to agenda for next LUUCaS committee meeting]. </w:t>
            </w:r>
            <w:r>
              <w:rPr>
                <w:rFonts w:ascii="Georgia" w:hAnsi="Georgia"/>
              </w:rPr>
              <w:t xml:space="preserve"> </w:t>
            </w:r>
          </w:p>
        </w:tc>
      </w:tr>
      <w:tr w:rsidR="008E4A12" w:rsidTr="000139A7">
        <w:tc>
          <w:tcPr>
            <w:tcW w:w="2547" w:type="dxa"/>
          </w:tcPr>
          <w:p w:rsidR="007A0817" w:rsidRPr="009F5979" w:rsidRDefault="007A0817" w:rsidP="007A0817">
            <w:pPr>
              <w:rPr>
                <w:rFonts w:ascii="Georgia" w:hAnsi="Georgia"/>
                <w:b/>
              </w:rPr>
            </w:pPr>
            <w:r w:rsidRPr="009F5979">
              <w:rPr>
                <w:rFonts w:ascii="Georgia" w:hAnsi="Georgia"/>
                <w:b/>
              </w:rPr>
              <w:lastRenderedPageBreak/>
              <w:t>AOB</w:t>
            </w:r>
            <w:bookmarkStart w:id="0" w:name="_GoBack"/>
            <w:bookmarkEnd w:id="0"/>
          </w:p>
        </w:tc>
        <w:tc>
          <w:tcPr>
            <w:tcW w:w="3223" w:type="dxa"/>
          </w:tcPr>
          <w:p w:rsidR="007A0817" w:rsidRDefault="007A0817" w:rsidP="007A0817">
            <w:pPr>
              <w:rPr>
                <w:rFonts w:ascii="Georgia" w:hAnsi="Georgia"/>
              </w:rPr>
            </w:pPr>
          </w:p>
        </w:tc>
        <w:tc>
          <w:tcPr>
            <w:tcW w:w="3246" w:type="dxa"/>
          </w:tcPr>
          <w:p w:rsidR="007A0817" w:rsidRDefault="00C86845" w:rsidP="00C86845">
            <w:pPr>
              <w:pStyle w:val="ListParagraph"/>
              <w:numPr>
                <w:ilvl w:val="0"/>
                <w:numId w:val="6"/>
              </w:numPr>
              <w:rPr>
                <w:rFonts w:ascii="Georgia" w:hAnsi="Georgia"/>
              </w:rPr>
            </w:pPr>
            <w:r>
              <w:rPr>
                <w:rFonts w:ascii="Georgia" w:hAnsi="Georgia"/>
              </w:rPr>
              <w:t>AS will update the ULSA constitution from AGM 2016.</w:t>
            </w:r>
          </w:p>
          <w:p w:rsidR="00C86845" w:rsidRDefault="00C86845" w:rsidP="00C86845">
            <w:pPr>
              <w:pStyle w:val="ListParagraph"/>
              <w:numPr>
                <w:ilvl w:val="0"/>
                <w:numId w:val="6"/>
              </w:numPr>
              <w:rPr>
                <w:rFonts w:ascii="Georgia" w:hAnsi="Georgia"/>
              </w:rPr>
            </w:pPr>
            <w:r>
              <w:rPr>
                <w:rFonts w:ascii="Georgia" w:hAnsi="Georgia"/>
              </w:rPr>
              <w:t>This will be published in the ULSA virtual library by AM.</w:t>
            </w:r>
          </w:p>
          <w:p w:rsidR="00C86845" w:rsidRDefault="00C86845" w:rsidP="00C86845">
            <w:pPr>
              <w:pStyle w:val="ListParagraph"/>
              <w:numPr>
                <w:ilvl w:val="0"/>
                <w:numId w:val="6"/>
              </w:numPr>
              <w:rPr>
                <w:rFonts w:ascii="Georgia" w:hAnsi="Georgia"/>
              </w:rPr>
            </w:pPr>
            <w:r>
              <w:rPr>
                <w:rFonts w:ascii="Georgia" w:hAnsi="Georgia"/>
              </w:rPr>
              <w:t xml:space="preserve">Potential for </w:t>
            </w:r>
            <w:proofErr w:type="spellStart"/>
            <w:r>
              <w:rPr>
                <w:rFonts w:ascii="Georgia" w:hAnsi="Georgia"/>
              </w:rPr>
              <w:t>TeamUp</w:t>
            </w:r>
            <w:proofErr w:type="spellEnd"/>
            <w:r>
              <w:rPr>
                <w:rFonts w:ascii="Georgia" w:hAnsi="Georgia"/>
              </w:rPr>
              <w:t xml:space="preserve"> Calendar to be integrated into the new website design by AM.</w:t>
            </w:r>
          </w:p>
          <w:p w:rsidR="00C86845" w:rsidRDefault="00D012D0" w:rsidP="00C86845">
            <w:pPr>
              <w:pStyle w:val="ListParagraph"/>
              <w:numPr>
                <w:ilvl w:val="0"/>
                <w:numId w:val="6"/>
              </w:numPr>
              <w:rPr>
                <w:rFonts w:ascii="Georgia" w:hAnsi="Georgia"/>
              </w:rPr>
            </w:pPr>
            <w:r>
              <w:rPr>
                <w:rFonts w:ascii="Georgia" w:hAnsi="Georgia"/>
              </w:rPr>
              <w:lastRenderedPageBreak/>
              <w:t>Newsletter to be</w:t>
            </w:r>
            <w:r w:rsidR="00C86845">
              <w:rPr>
                <w:rFonts w:ascii="Georgia" w:hAnsi="Georgia"/>
              </w:rPr>
              <w:t xml:space="preserve"> published every two months as Editor (RT) sees fit. </w:t>
            </w:r>
          </w:p>
          <w:p w:rsidR="00C86845" w:rsidRDefault="00C86845" w:rsidP="00C86845">
            <w:pPr>
              <w:pStyle w:val="ListParagraph"/>
              <w:numPr>
                <w:ilvl w:val="0"/>
                <w:numId w:val="6"/>
              </w:numPr>
              <w:rPr>
                <w:rFonts w:ascii="Georgia" w:hAnsi="Georgia"/>
              </w:rPr>
            </w:pPr>
            <w:r>
              <w:rPr>
                <w:rFonts w:ascii="Georgia" w:hAnsi="Georgia"/>
              </w:rPr>
              <w:t xml:space="preserve">AGM vote for JH to remain on the CNCC committee to cover time until next AGM, despite CNCC </w:t>
            </w:r>
            <w:r w:rsidR="00D012D0">
              <w:rPr>
                <w:rFonts w:ascii="Georgia" w:hAnsi="Georgia"/>
              </w:rPr>
              <w:t xml:space="preserve">changing its membership periods (membership still lasts one year). </w:t>
            </w:r>
          </w:p>
          <w:p w:rsidR="00C86845" w:rsidRDefault="00C86845" w:rsidP="00C86845">
            <w:pPr>
              <w:pStyle w:val="ListParagraph"/>
              <w:numPr>
                <w:ilvl w:val="0"/>
                <w:numId w:val="6"/>
              </w:numPr>
              <w:rPr>
                <w:rFonts w:ascii="Georgia" w:hAnsi="Georgia"/>
              </w:rPr>
            </w:pPr>
            <w:r>
              <w:rPr>
                <w:rFonts w:ascii="Georgia" w:hAnsi="Georgia"/>
              </w:rPr>
              <w:t xml:space="preserve">ND will make commitments to purchasing the NPC and </w:t>
            </w:r>
            <w:proofErr w:type="spellStart"/>
            <w:r>
              <w:rPr>
                <w:rFonts w:ascii="Georgia" w:hAnsi="Georgia"/>
              </w:rPr>
              <w:t>RedRose</w:t>
            </w:r>
            <w:proofErr w:type="spellEnd"/>
            <w:r>
              <w:rPr>
                <w:rFonts w:ascii="Georgia" w:hAnsi="Georgia"/>
              </w:rPr>
              <w:t xml:space="preserve"> journals for the ULSA Library, and each of their successive updates.</w:t>
            </w:r>
          </w:p>
          <w:p w:rsidR="00C86845" w:rsidRPr="00C86845" w:rsidRDefault="00C86845" w:rsidP="00C86845">
            <w:pPr>
              <w:ind w:left="360"/>
              <w:rPr>
                <w:rFonts w:ascii="Georgia" w:hAnsi="Georgia"/>
              </w:rPr>
            </w:pPr>
          </w:p>
          <w:p w:rsidR="00C86845" w:rsidRPr="007D6980" w:rsidRDefault="00C86845" w:rsidP="00C86845">
            <w:pPr>
              <w:pStyle w:val="ListParagraph"/>
              <w:rPr>
                <w:rFonts w:ascii="Georgia" w:hAnsi="Georgia"/>
              </w:rPr>
            </w:pPr>
          </w:p>
        </w:tc>
      </w:tr>
      <w:tr w:rsidR="008E4A12" w:rsidTr="000139A7">
        <w:tc>
          <w:tcPr>
            <w:tcW w:w="2547" w:type="dxa"/>
          </w:tcPr>
          <w:p w:rsidR="007A0817" w:rsidRDefault="007A0817" w:rsidP="007A0817">
            <w:pPr>
              <w:rPr>
                <w:rFonts w:ascii="Georgia" w:hAnsi="Georgia"/>
              </w:rPr>
            </w:pPr>
          </w:p>
        </w:tc>
        <w:tc>
          <w:tcPr>
            <w:tcW w:w="3223" w:type="dxa"/>
          </w:tcPr>
          <w:p w:rsidR="007A0817" w:rsidRDefault="007A0817" w:rsidP="007A0817">
            <w:pPr>
              <w:rPr>
                <w:rFonts w:ascii="Georgia" w:hAnsi="Georgia"/>
              </w:rPr>
            </w:pPr>
          </w:p>
        </w:tc>
        <w:tc>
          <w:tcPr>
            <w:tcW w:w="3246" w:type="dxa"/>
          </w:tcPr>
          <w:p w:rsidR="007A0817" w:rsidRDefault="007A0817" w:rsidP="007A0817">
            <w:pPr>
              <w:rPr>
                <w:rFonts w:ascii="Georgia" w:hAnsi="Georgia"/>
              </w:rPr>
            </w:pPr>
          </w:p>
        </w:tc>
      </w:tr>
    </w:tbl>
    <w:p w:rsidR="007A0817" w:rsidRPr="007A0817" w:rsidRDefault="007A0817" w:rsidP="007A0817">
      <w:pPr>
        <w:rPr>
          <w:rFonts w:ascii="Georgia" w:hAnsi="Georgia"/>
        </w:rPr>
      </w:pPr>
    </w:p>
    <w:p w:rsidR="00306BCE" w:rsidRPr="004D7E37" w:rsidRDefault="004D7E37" w:rsidP="00863845">
      <w:pPr>
        <w:pStyle w:val="ListParagraph"/>
        <w:shd w:val="clear" w:color="auto" w:fill="D9D9D9" w:themeFill="background1" w:themeFillShade="D9"/>
        <w:jc w:val="center"/>
        <w:rPr>
          <w:rFonts w:ascii="Georgia" w:hAnsi="Georgia"/>
          <w:b/>
        </w:rPr>
      </w:pPr>
      <w:r w:rsidRPr="004D7E37">
        <w:rPr>
          <w:rFonts w:ascii="Georgia" w:hAnsi="Georgia"/>
          <w:b/>
        </w:rPr>
        <w:t>Meeting adjourned 21:55</w:t>
      </w:r>
    </w:p>
    <w:sectPr w:rsidR="00306BCE" w:rsidRPr="004D7E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B1333"/>
    <w:multiLevelType w:val="hybridMultilevel"/>
    <w:tmpl w:val="B74EE080"/>
    <w:lvl w:ilvl="0" w:tplc="593EFB34">
      <w:start w:val="4"/>
      <w:numFmt w:val="bullet"/>
      <w:lvlText w:val="-"/>
      <w:lvlJc w:val="left"/>
      <w:pPr>
        <w:ind w:left="1080" w:hanging="360"/>
      </w:pPr>
      <w:rPr>
        <w:rFonts w:ascii="Georgia" w:eastAsiaTheme="minorHAnsi" w:hAnsi="Georgia"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9C00C53"/>
    <w:multiLevelType w:val="hybridMultilevel"/>
    <w:tmpl w:val="1B7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804897"/>
    <w:multiLevelType w:val="hybridMultilevel"/>
    <w:tmpl w:val="99FCF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DC1E97"/>
    <w:multiLevelType w:val="hybridMultilevel"/>
    <w:tmpl w:val="16503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54421D"/>
    <w:multiLevelType w:val="hybridMultilevel"/>
    <w:tmpl w:val="0B9E1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665FDD"/>
    <w:multiLevelType w:val="hybridMultilevel"/>
    <w:tmpl w:val="E6D40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D6377C"/>
    <w:multiLevelType w:val="hybridMultilevel"/>
    <w:tmpl w:val="DF929B4C"/>
    <w:lvl w:ilvl="0" w:tplc="F40CF1EE">
      <w:numFmt w:val="bullet"/>
      <w:lvlText w:val=""/>
      <w:lvlJc w:val="left"/>
      <w:pPr>
        <w:ind w:left="1080" w:hanging="360"/>
      </w:pPr>
      <w:rPr>
        <w:rFonts w:ascii="Wingdings" w:eastAsiaTheme="minorHAnsi" w:hAnsi="Wingding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673B024E"/>
    <w:multiLevelType w:val="hybridMultilevel"/>
    <w:tmpl w:val="688E8BD0"/>
    <w:lvl w:ilvl="0" w:tplc="1DB2BC82">
      <w:start w:val="2"/>
      <w:numFmt w:val="bullet"/>
      <w:lvlText w:val=""/>
      <w:lvlJc w:val="left"/>
      <w:pPr>
        <w:ind w:left="1080" w:hanging="360"/>
      </w:pPr>
      <w:rPr>
        <w:rFonts w:ascii="Wingdings" w:eastAsiaTheme="minorHAnsi" w:hAnsi="Wingding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AB438D2"/>
    <w:multiLevelType w:val="hybridMultilevel"/>
    <w:tmpl w:val="4906CC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9BA2996"/>
    <w:multiLevelType w:val="hybridMultilevel"/>
    <w:tmpl w:val="7DD010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8"/>
  </w:num>
  <w:num w:numId="2">
    <w:abstractNumId w:val="9"/>
  </w:num>
  <w:num w:numId="3">
    <w:abstractNumId w:val="0"/>
  </w:num>
  <w:num w:numId="4">
    <w:abstractNumId w:val="7"/>
  </w:num>
  <w:num w:numId="5">
    <w:abstractNumId w:val="3"/>
  </w:num>
  <w:num w:numId="6">
    <w:abstractNumId w:val="2"/>
  </w:num>
  <w:num w:numId="7">
    <w:abstractNumId w:val="6"/>
  </w:num>
  <w:num w:numId="8">
    <w:abstractNumId w:val="1"/>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BCE"/>
    <w:rsid w:val="000139A7"/>
    <w:rsid w:val="00024B4C"/>
    <w:rsid w:val="000444C8"/>
    <w:rsid w:val="00095E3A"/>
    <w:rsid w:val="001A757B"/>
    <w:rsid w:val="0029780E"/>
    <w:rsid w:val="00297ECC"/>
    <w:rsid w:val="002A06D8"/>
    <w:rsid w:val="002A0FC0"/>
    <w:rsid w:val="00306BCE"/>
    <w:rsid w:val="00443FB9"/>
    <w:rsid w:val="004D7E37"/>
    <w:rsid w:val="00622027"/>
    <w:rsid w:val="006356E9"/>
    <w:rsid w:val="007A0817"/>
    <w:rsid w:val="007B6AE4"/>
    <w:rsid w:val="007D6980"/>
    <w:rsid w:val="00835D8B"/>
    <w:rsid w:val="00863845"/>
    <w:rsid w:val="008E4A12"/>
    <w:rsid w:val="009F5979"/>
    <w:rsid w:val="00A56E89"/>
    <w:rsid w:val="00C60A7F"/>
    <w:rsid w:val="00C86845"/>
    <w:rsid w:val="00D012D0"/>
    <w:rsid w:val="00DB0942"/>
    <w:rsid w:val="00F267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75C68"/>
  <w15:chartTrackingRefBased/>
  <w15:docId w15:val="{DD99C620-FE77-42E0-85EE-BDCC4093C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BCE"/>
    <w:pPr>
      <w:ind w:left="720"/>
      <w:contextualSpacing/>
    </w:pPr>
  </w:style>
  <w:style w:type="table" w:styleId="TableGrid">
    <w:name w:val="Table Grid"/>
    <w:basedOn w:val="TableNormal"/>
    <w:uiPriority w:val="39"/>
    <w:rsid w:val="007A0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930</Words>
  <Characters>5304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Wardle</dc:creator>
  <cp:keywords/>
  <dc:description/>
  <cp:lastModifiedBy>Amy Wardle</cp:lastModifiedBy>
  <cp:revision>2</cp:revision>
  <dcterms:created xsi:type="dcterms:W3CDTF">2016-12-07T20:35:00Z</dcterms:created>
  <dcterms:modified xsi:type="dcterms:W3CDTF">2016-12-07T20:35:00Z</dcterms:modified>
</cp:coreProperties>
</file>